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5" w:rsidRPr="009F3EC5" w:rsidRDefault="00E03E5A" w:rsidP="009F3EC5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4859695C" wp14:editId="292BC0EB">
            <wp:simplePos x="0" y="0"/>
            <wp:positionH relativeFrom="column">
              <wp:posOffset>2738755</wp:posOffset>
            </wp:positionH>
            <wp:positionV relativeFrom="paragraph">
              <wp:posOffset>-128270</wp:posOffset>
            </wp:positionV>
            <wp:extent cx="568960" cy="615315"/>
            <wp:effectExtent l="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0C1F" w:rsidRPr="00702DFF">
        <w:rPr>
          <w:sz w:val="28"/>
          <w:szCs w:val="28"/>
          <w:lang w:val="uk-UA"/>
        </w:rPr>
        <w:tab/>
      </w:r>
    </w:p>
    <w:p w:rsidR="009F3EC5" w:rsidRPr="009F3EC5" w:rsidRDefault="009F3EC5" w:rsidP="009F3EC5">
      <w:pPr>
        <w:spacing w:after="200" w:line="276" w:lineRule="auto"/>
        <w:rPr>
          <w:b/>
          <w:sz w:val="28"/>
          <w:szCs w:val="28"/>
          <w:lang w:val="uk-UA" w:eastAsia="en-US"/>
        </w:rPr>
      </w:pPr>
    </w:p>
    <w:p w:rsidR="009F3EC5" w:rsidRPr="009F3EC5" w:rsidRDefault="009F3EC5" w:rsidP="009F3EC5">
      <w:pPr>
        <w:jc w:val="center"/>
        <w:rPr>
          <w:b/>
          <w:bCs/>
          <w:sz w:val="28"/>
          <w:szCs w:val="28"/>
          <w:lang w:val="uk-UA"/>
        </w:rPr>
      </w:pPr>
      <w:r w:rsidRPr="009F3EC5">
        <w:rPr>
          <w:b/>
          <w:bCs/>
          <w:sz w:val="28"/>
          <w:szCs w:val="28"/>
          <w:lang w:val="uk-UA"/>
        </w:rPr>
        <w:t>УКРАЇНА</w:t>
      </w:r>
    </w:p>
    <w:p w:rsidR="009F3EC5" w:rsidRPr="009F3EC5" w:rsidRDefault="009F3EC5" w:rsidP="009F3EC5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9F3EC5">
        <w:rPr>
          <w:b/>
          <w:bCs/>
          <w:sz w:val="28"/>
          <w:szCs w:val="28"/>
          <w:lang w:val="uk-UA"/>
        </w:rPr>
        <w:t>СРІБНЯНСЬКА СЕЛИЩНА РАДА</w:t>
      </w:r>
    </w:p>
    <w:p w:rsidR="009F3EC5" w:rsidRPr="009F3EC5" w:rsidRDefault="009F3EC5" w:rsidP="009F3EC5">
      <w:pPr>
        <w:jc w:val="center"/>
        <w:rPr>
          <w:sz w:val="28"/>
          <w:szCs w:val="28"/>
          <w:lang w:val="uk-UA"/>
        </w:rPr>
      </w:pPr>
      <w:r w:rsidRPr="009F3EC5">
        <w:rPr>
          <w:b/>
          <w:bCs/>
          <w:sz w:val="28"/>
          <w:szCs w:val="28"/>
          <w:lang w:val="uk-UA"/>
        </w:rPr>
        <w:t>ЧЕРНІГІВСЬКОЇ ОБЛАСТІ</w:t>
      </w:r>
    </w:p>
    <w:p w:rsidR="009F3EC5" w:rsidRPr="009F3EC5" w:rsidRDefault="009F3EC5" w:rsidP="009F3EC5">
      <w:pPr>
        <w:ind w:left="-284" w:firstLine="426"/>
        <w:jc w:val="center"/>
        <w:rPr>
          <w:b/>
          <w:bCs/>
          <w:sz w:val="16"/>
          <w:szCs w:val="16"/>
          <w:lang w:val="uk-UA"/>
        </w:rPr>
      </w:pPr>
    </w:p>
    <w:p w:rsidR="009F3EC5" w:rsidRPr="009F3EC5" w:rsidRDefault="009F3EC5" w:rsidP="009F3EC5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9F3EC5" w:rsidRPr="009F3EC5" w:rsidRDefault="009F3EC5" w:rsidP="009F3EC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9F3EC5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9F3EC5" w:rsidRPr="009F3EC5" w:rsidRDefault="009F3EC5" w:rsidP="009F3EC5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</w:pPr>
      <w:r w:rsidRPr="009F3EC5"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  <w:t>(перша сесія восьмого скликання</w:t>
      </w:r>
    </w:p>
    <w:p w:rsidR="009F3EC5" w:rsidRPr="009F3EC5" w:rsidRDefault="009F3EC5" w:rsidP="009F3EC5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</w:pPr>
      <w:r w:rsidRPr="009F3EC5"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  <w:t>друге пленарне засідання)</w:t>
      </w:r>
    </w:p>
    <w:p w:rsidR="009F3EC5" w:rsidRPr="009F3EC5" w:rsidRDefault="009F3EC5" w:rsidP="009F3EC5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9F3EC5" w:rsidRPr="009F3EC5" w:rsidRDefault="009F3EC5" w:rsidP="009F3EC5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 w:rsidRPr="009F3EC5">
        <w:rPr>
          <w:bCs/>
          <w:sz w:val="28"/>
          <w:szCs w:val="28"/>
          <w:lang w:val="uk-UA" w:eastAsia="en-US"/>
        </w:rPr>
        <w:t>10  грудня  2020 року</w:t>
      </w:r>
      <w:r w:rsidRPr="009F3EC5">
        <w:rPr>
          <w:bCs/>
          <w:sz w:val="28"/>
          <w:szCs w:val="28"/>
          <w:lang w:val="uk-UA" w:eastAsia="en-US"/>
        </w:rPr>
        <w:tab/>
      </w:r>
    </w:p>
    <w:p w:rsidR="009F3EC5" w:rsidRPr="009F3EC5" w:rsidRDefault="009F3EC5" w:rsidP="009F3EC5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proofErr w:type="spellStart"/>
      <w:r w:rsidRPr="009F3EC5">
        <w:rPr>
          <w:bCs/>
          <w:sz w:val="28"/>
          <w:szCs w:val="28"/>
          <w:lang w:val="uk-UA" w:eastAsia="en-US"/>
        </w:rPr>
        <w:t>смт</w:t>
      </w:r>
      <w:proofErr w:type="spellEnd"/>
      <w:r w:rsidRPr="009F3EC5">
        <w:rPr>
          <w:bCs/>
          <w:sz w:val="28"/>
          <w:szCs w:val="28"/>
          <w:lang w:val="uk-UA" w:eastAsia="en-US"/>
        </w:rPr>
        <w:t xml:space="preserve">. Срібне              </w:t>
      </w:r>
      <w:r w:rsidRPr="009F3EC5">
        <w:rPr>
          <w:bCs/>
          <w:sz w:val="28"/>
          <w:szCs w:val="28"/>
          <w:lang w:val="uk-UA" w:eastAsia="en-US"/>
        </w:rPr>
        <w:tab/>
        <w:t xml:space="preserve">                         </w:t>
      </w:r>
      <w:r w:rsidRPr="009F3EC5">
        <w:rPr>
          <w:bCs/>
          <w:sz w:val="28"/>
          <w:szCs w:val="28"/>
          <w:lang w:val="uk-UA" w:eastAsia="en-US"/>
        </w:rPr>
        <w:tab/>
      </w:r>
    </w:p>
    <w:p w:rsidR="00B30C1F" w:rsidRPr="005705DB" w:rsidRDefault="00B30C1F" w:rsidP="009F3EC5">
      <w:pPr>
        <w:tabs>
          <w:tab w:val="left" w:pos="3765"/>
        </w:tabs>
        <w:jc w:val="center"/>
        <w:rPr>
          <w:sz w:val="28"/>
          <w:szCs w:val="28"/>
          <w:lang w:val="uk-UA"/>
        </w:rPr>
      </w:pPr>
    </w:p>
    <w:p w:rsidR="009F3EC5" w:rsidRDefault="00BF13D9" w:rsidP="00BF13D9">
      <w:pPr>
        <w:rPr>
          <w:b/>
          <w:i/>
          <w:sz w:val="28"/>
          <w:szCs w:val="28"/>
          <w:lang w:val="uk-UA"/>
        </w:rPr>
      </w:pPr>
      <w:r w:rsidRPr="00C7354E">
        <w:rPr>
          <w:b/>
          <w:i/>
          <w:sz w:val="28"/>
          <w:szCs w:val="28"/>
          <w:lang w:val="uk-UA"/>
        </w:rPr>
        <w:t xml:space="preserve">Про затвердження </w:t>
      </w:r>
      <w:r w:rsidR="00C7354E">
        <w:rPr>
          <w:b/>
          <w:i/>
          <w:sz w:val="28"/>
          <w:szCs w:val="28"/>
          <w:lang w:val="uk-UA"/>
        </w:rPr>
        <w:t>структури</w:t>
      </w:r>
      <w:r w:rsidR="009F3EC5">
        <w:rPr>
          <w:b/>
          <w:i/>
          <w:sz w:val="28"/>
          <w:szCs w:val="28"/>
          <w:lang w:val="uk-UA"/>
        </w:rPr>
        <w:t>,</w:t>
      </w:r>
    </w:p>
    <w:p w:rsidR="009F3EC5" w:rsidRDefault="00C7354E" w:rsidP="00BF13D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загальної чисельності </w:t>
      </w:r>
      <w:r w:rsidR="009F3EC5">
        <w:rPr>
          <w:b/>
          <w:i/>
          <w:sz w:val="28"/>
          <w:szCs w:val="28"/>
          <w:lang w:val="uk-UA"/>
        </w:rPr>
        <w:t xml:space="preserve">працівників </w:t>
      </w:r>
    </w:p>
    <w:p w:rsidR="00BF13D9" w:rsidRPr="00C7354E" w:rsidRDefault="009F3EC5" w:rsidP="00BF13D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 штатного розпису</w:t>
      </w:r>
      <w:r w:rsidR="00C7354E">
        <w:rPr>
          <w:b/>
          <w:i/>
          <w:sz w:val="28"/>
          <w:szCs w:val="28"/>
          <w:lang w:val="uk-UA"/>
        </w:rPr>
        <w:t xml:space="preserve"> </w:t>
      </w:r>
    </w:p>
    <w:p w:rsidR="00BF13D9" w:rsidRPr="00AE205E" w:rsidRDefault="00BF13D9" w:rsidP="00BF13D9">
      <w:pPr>
        <w:rPr>
          <w:b/>
          <w:i/>
          <w:sz w:val="28"/>
          <w:szCs w:val="28"/>
          <w:lang w:val="uk-UA"/>
        </w:rPr>
      </w:pPr>
      <w:proofErr w:type="spellStart"/>
      <w:r w:rsidRPr="00AE205E">
        <w:rPr>
          <w:b/>
          <w:i/>
          <w:sz w:val="28"/>
          <w:szCs w:val="28"/>
          <w:lang w:val="uk-UA"/>
        </w:rPr>
        <w:t>Срібнянської</w:t>
      </w:r>
      <w:proofErr w:type="spellEnd"/>
      <w:r w:rsidRPr="00AE205E">
        <w:rPr>
          <w:b/>
          <w:i/>
          <w:sz w:val="28"/>
          <w:szCs w:val="28"/>
          <w:lang w:val="uk-UA"/>
        </w:rPr>
        <w:t xml:space="preserve"> селищної </w:t>
      </w:r>
      <w:r w:rsidRPr="00C7354E">
        <w:rPr>
          <w:b/>
          <w:i/>
          <w:sz w:val="28"/>
          <w:szCs w:val="28"/>
          <w:lang w:val="uk-UA"/>
        </w:rPr>
        <w:t xml:space="preserve"> ради</w:t>
      </w:r>
      <w:r w:rsidR="00C7354E">
        <w:rPr>
          <w:b/>
          <w:i/>
          <w:sz w:val="28"/>
          <w:szCs w:val="28"/>
          <w:lang w:val="uk-UA"/>
        </w:rPr>
        <w:t>.</w:t>
      </w:r>
    </w:p>
    <w:p w:rsidR="00BF13D9" w:rsidRPr="00C7354E" w:rsidRDefault="00BF13D9" w:rsidP="00BF13D9">
      <w:pPr>
        <w:rPr>
          <w:b/>
          <w:i/>
          <w:sz w:val="28"/>
          <w:szCs w:val="28"/>
          <w:lang w:val="uk-UA"/>
        </w:rPr>
      </w:pPr>
    </w:p>
    <w:p w:rsidR="001F616D" w:rsidRPr="001F616D" w:rsidRDefault="00BF13D9" w:rsidP="001F616D">
      <w:pPr>
        <w:jc w:val="both"/>
        <w:rPr>
          <w:sz w:val="28"/>
          <w:szCs w:val="28"/>
          <w:lang w:val="uk-UA"/>
        </w:rPr>
      </w:pPr>
      <w:r w:rsidRPr="00C7354E">
        <w:rPr>
          <w:sz w:val="28"/>
          <w:szCs w:val="28"/>
          <w:lang w:val="uk-UA"/>
        </w:rPr>
        <w:tab/>
      </w:r>
      <w:r w:rsidR="001F616D" w:rsidRPr="001F616D">
        <w:rPr>
          <w:sz w:val="28"/>
          <w:szCs w:val="28"/>
          <w:lang w:val="uk-UA"/>
        </w:rPr>
        <w:t>Відповідно до підпункту 5 пункту 1 статті 26  Закону України «Про місцеве самоврядування в Україні», сесія селищної  ради вирішила:</w:t>
      </w:r>
    </w:p>
    <w:p w:rsidR="00331F7B" w:rsidRDefault="00331F7B" w:rsidP="001F616D">
      <w:pPr>
        <w:jc w:val="both"/>
        <w:rPr>
          <w:sz w:val="28"/>
          <w:szCs w:val="28"/>
          <w:lang w:val="uk-UA"/>
        </w:rPr>
      </w:pPr>
    </w:p>
    <w:p w:rsidR="001F616D" w:rsidRDefault="001F616D" w:rsidP="001F6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F616D">
        <w:rPr>
          <w:sz w:val="28"/>
          <w:szCs w:val="28"/>
          <w:lang w:val="uk-UA"/>
        </w:rPr>
        <w:t xml:space="preserve">1.Затвердити </w:t>
      </w:r>
      <w:r w:rsidR="00331F7B">
        <w:rPr>
          <w:sz w:val="28"/>
          <w:szCs w:val="28"/>
          <w:lang w:val="uk-UA"/>
        </w:rPr>
        <w:t xml:space="preserve"> та </w:t>
      </w:r>
      <w:r w:rsidR="00331F7B" w:rsidRPr="00331F7B">
        <w:rPr>
          <w:sz w:val="28"/>
          <w:szCs w:val="28"/>
          <w:lang w:val="uk-UA"/>
        </w:rPr>
        <w:t>в</w:t>
      </w:r>
      <w:r w:rsidR="00331F7B">
        <w:rPr>
          <w:sz w:val="28"/>
          <w:szCs w:val="28"/>
          <w:lang w:val="uk-UA"/>
        </w:rPr>
        <w:t>вести</w:t>
      </w:r>
      <w:r w:rsidR="00331F7B" w:rsidRPr="00331F7B">
        <w:rPr>
          <w:sz w:val="28"/>
          <w:szCs w:val="28"/>
          <w:lang w:val="uk-UA"/>
        </w:rPr>
        <w:t xml:space="preserve">  в дію з 11.12.2020 року</w:t>
      </w:r>
      <w:r w:rsidR="00331F7B">
        <w:rPr>
          <w:sz w:val="28"/>
          <w:szCs w:val="28"/>
          <w:lang w:val="uk-UA"/>
        </w:rPr>
        <w:t xml:space="preserve"> </w:t>
      </w:r>
      <w:r w:rsidRPr="001F616D">
        <w:rPr>
          <w:sz w:val="28"/>
          <w:szCs w:val="28"/>
          <w:lang w:val="uk-UA"/>
        </w:rPr>
        <w:t xml:space="preserve">структуру та чисельність апарату </w:t>
      </w:r>
      <w:proofErr w:type="spellStart"/>
      <w:r w:rsidRPr="001F616D">
        <w:rPr>
          <w:sz w:val="28"/>
          <w:szCs w:val="28"/>
          <w:lang w:val="uk-UA"/>
        </w:rPr>
        <w:t>Срібнянської</w:t>
      </w:r>
      <w:proofErr w:type="spellEnd"/>
      <w:r w:rsidRPr="001F616D">
        <w:rPr>
          <w:sz w:val="28"/>
          <w:szCs w:val="28"/>
          <w:lang w:val="uk-UA"/>
        </w:rPr>
        <w:t xml:space="preserve"> селищної ради в кількості </w:t>
      </w:r>
      <w:r w:rsidR="004D75A8">
        <w:rPr>
          <w:sz w:val="28"/>
          <w:szCs w:val="28"/>
          <w:lang w:val="uk-UA"/>
        </w:rPr>
        <w:t>8</w:t>
      </w:r>
      <w:r w:rsidR="001E61F8">
        <w:rPr>
          <w:sz w:val="28"/>
          <w:szCs w:val="28"/>
          <w:lang w:val="uk-UA"/>
        </w:rPr>
        <w:t>6</w:t>
      </w:r>
      <w:r w:rsidRPr="001F616D">
        <w:rPr>
          <w:sz w:val="28"/>
          <w:szCs w:val="28"/>
          <w:lang w:val="uk-UA"/>
        </w:rPr>
        <w:t xml:space="preserve"> </w:t>
      </w:r>
      <w:r w:rsidR="006E50D7">
        <w:rPr>
          <w:sz w:val="28"/>
          <w:szCs w:val="28"/>
          <w:lang w:val="uk-UA"/>
        </w:rPr>
        <w:t>штатних одиниць</w:t>
      </w:r>
      <w:r w:rsidRPr="001F616D">
        <w:rPr>
          <w:sz w:val="28"/>
          <w:szCs w:val="28"/>
          <w:lang w:val="uk-UA"/>
        </w:rPr>
        <w:t xml:space="preserve"> (додаток 1).</w:t>
      </w:r>
    </w:p>
    <w:p w:rsidR="001F616D" w:rsidRPr="001F616D" w:rsidRDefault="001F616D" w:rsidP="001F616D">
      <w:pPr>
        <w:jc w:val="both"/>
        <w:rPr>
          <w:sz w:val="28"/>
          <w:szCs w:val="28"/>
          <w:lang w:val="uk-UA"/>
        </w:rPr>
      </w:pPr>
      <w:r w:rsidRPr="001F616D">
        <w:rPr>
          <w:sz w:val="28"/>
          <w:szCs w:val="28"/>
          <w:lang w:val="uk-UA"/>
        </w:rPr>
        <w:t xml:space="preserve">          2. Затвердити </w:t>
      </w:r>
      <w:r w:rsidR="00331F7B" w:rsidRPr="00331F7B">
        <w:rPr>
          <w:sz w:val="28"/>
          <w:szCs w:val="28"/>
          <w:lang w:val="uk-UA"/>
        </w:rPr>
        <w:t xml:space="preserve">та ввести  в дію з 11.12.2020 року </w:t>
      </w:r>
      <w:r w:rsidRPr="001F616D">
        <w:rPr>
          <w:sz w:val="28"/>
          <w:szCs w:val="28"/>
          <w:lang w:val="uk-UA"/>
        </w:rPr>
        <w:t>структуру та чисельність</w:t>
      </w:r>
      <w:r w:rsidRPr="001F616D">
        <w:rPr>
          <w:lang w:val="uk-UA"/>
        </w:rPr>
        <w:t xml:space="preserve"> </w:t>
      </w:r>
      <w:r>
        <w:rPr>
          <w:sz w:val="28"/>
          <w:szCs w:val="28"/>
          <w:lang w:val="uk-UA"/>
        </w:rPr>
        <w:t>структурних підрозділів</w:t>
      </w:r>
      <w:r w:rsidRPr="001F616D">
        <w:rPr>
          <w:sz w:val="28"/>
          <w:szCs w:val="28"/>
          <w:lang w:val="uk-UA"/>
        </w:rPr>
        <w:t xml:space="preserve"> </w:t>
      </w:r>
      <w:proofErr w:type="spellStart"/>
      <w:r w:rsidRPr="001F616D">
        <w:rPr>
          <w:sz w:val="28"/>
          <w:szCs w:val="28"/>
          <w:lang w:val="uk-UA"/>
        </w:rPr>
        <w:t>Срібнянської</w:t>
      </w:r>
      <w:proofErr w:type="spellEnd"/>
      <w:r w:rsidRPr="001F616D">
        <w:rPr>
          <w:sz w:val="28"/>
          <w:szCs w:val="28"/>
          <w:lang w:val="uk-UA"/>
        </w:rPr>
        <w:t xml:space="preserve"> селищної ради</w:t>
      </w:r>
      <w:r w:rsidRPr="001F616D">
        <w:rPr>
          <w:lang w:val="uk-UA"/>
        </w:rPr>
        <w:t xml:space="preserve"> </w:t>
      </w:r>
      <w:r w:rsidRPr="001F616D">
        <w:rPr>
          <w:sz w:val="28"/>
          <w:szCs w:val="28"/>
          <w:lang w:val="uk-UA"/>
        </w:rPr>
        <w:t xml:space="preserve">в кількості </w:t>
      </w:r>
      <w:r w:rsidR="00331F7B">
        <w:rPr>
          <w:sz w:val="28"/>
          <w:szCs w:val="28"/>
          <w:lang w:val="uk-UA"/>
        </w:rPr>
        <w:t>31</w:t>
      </w:r>
      <w:r w:rsidRPr="001F616D">
        <w:rPr>
          <w:sz w:val="28"/>
          <w:szCs w:val="28"/>
          <w:lang w:val="uk-UA"/>
        </w:rPr>
        <w:t xml:space="preserve"> </w:t>
      </w:r>
      <w:r w:rsidR="006E50D7" w:rsidRPr="006E50D7">
        <w:rPr>
          <w:sz w:val="28"/>
          <w:szCs w:val="28"/>
          <w:lang w:val="uk-UA"/>
        </w:rPr>
        <w:t>штатн</w:t>
      </w:r>
      <w:r w:rsidR="00331F7B">
        <w:rPr>
          <w:sz w:val="28"/>
          <w:szCs w:val="28"/>
          <w:lang w:val="uk-UA"/>
        </w:rPr>
        <w:t>а одиниця</w:t>
      </w:r>
      <w:r w:rsidRPr="001F616D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2</w:t>
      </w:r>
      <w:r w:rsidRPr="001F616D">
        <w:rPr>
          <w:sz w:val="28"/>
          <w:szCs w:val="28"/>
          <w:lang w:val="uk-UA"/>
        </w:rPr>
        <w:t>).</w:t>
      </w:r>
    </w:p>
    <w:p w:rsidR="001F616D" w:rsidRPr="001F616D" w:rsidRDefault="001F616D" w:rsidP="001F616D">
      <w:pPr>
        <w:jc w:val="both"/>
        <w:rPr>
          <w:sz w:val="28"/>
          <w:szCs w:val="28"/>
          <w:lang w:val="uk-UA"/>
        </w:rPr>
      </w:pPr>
    </w:p>
    <w:p w:rsidR="001F616D" w:rsidRDefault="001F616D" w:rsidP="001F6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</w:t>
      </w:r>
      <w:r w:rsidRPr="001F616D">
        <w:rPr>
          <w:sz w:val="28"/>
          <w:szCs w:val="28"/>
          <w:lang w:val="uk-UA"/>
        </w:rPr>
        <w:t>. Затвердити</w:t>
      </w:r>
      <w:r w:rsidR="00331F7B" w:rsidRPr="00331F7B">
        <w:rPr>
          <w:sz w:val="28"/>
          <w:szCs w:val="28"/>
          <w:lang w:val="uk-UA"/>
        </w:rPr>
        <w:t xml:space="preserve"> та ввести  в дію з 11.12.2020 року</w:t>
      </w:r>
      <w:r w:rsidRPr="001F616D">
        <w:rPr>
          <w:sz w:val="28"/>
          <w:szCs w:val="28"/>
          <w:lang w:val="uk-UA"/>
        </w:rPr>
        <w:t xml:space="preserve"> структуру та чисельність виконавчих органів </w:t>
      </w:r>
      <w:proofErr w:type="spellStart"/>
      <w:r w:rsidRPr="001F616D">
        <w:rPr>
          <w:sz w:val="28"/>
          <w:szCs w:val="28"/>
          <w:lang w:val="uk-UA"/>
        </w:rPr>
        <w:t>Срібнянської</w:t>
      </w:r>
      <w:proofErr w:type="spellEnd"/>
      <w:r w:rsidRPr="001F616D">
        <w:rPr>
          <w:sz w:val="28"/>
          <w:szCs w:val="28"/>
          <w:lang w:val="uk-UA"/>
        </w:rPr>
        <w:t xml:space="preserve"> селищної ради з правом юридичної особи в кількості </w:t>
      </w:r>
      <w:r w:rsidR="009D3897">
        <w:rPr>
          <w:sz w:val="28"/>
          <w:szCs w:val="28"/>
          <w:lang w:val="uk-UA"/>
        </w:rPr>
        <w:t>560,85</w:t>
      </w:r>
      <w:r w:rsidRPr="001F616D">
        <w:rPr>
          <w:sz w:val="28"/>
          <w:szCs w:val="28"/>
          <w:lang w:val="uk-UA"/>
        </w:rPr>
        <w:t xml:space="preserve"> </w:t>
      </w:r>
      <w:r w:rsidR="006E50D7" w:rsidRPr="006E50D7">
        <w:rPr>
          <w:sz w:val="28"/>
          <w:szCs w:val="28"/>
          <w:lang w:val="uk-UA"/>
        </w:rPr>
        <w:t>штатних одиниць</w:t>
      </w:r>
      <w:r w:rsidRPr="001F616D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4</w:t>
      </w:r>
      <w:r w:rsidRPr="001F616D">
        <w:rPr>
          <w:sz w:val="28"/>
          <w:szCs w:val="28"/>
          <w:lang w:val="uk-UA"/>
        </w:rPr>
        <w:t>).</w:t>
      </w:r>
    </w:p>
    <w:p w:rsidR="003718D3" w:rsidRDefault="003718D3" w:rsidP="001F616D">
      <w:pPr>
        <w:jc w:val="both"/>
        <w:rPr>
          <w:sz w:val="28"/>
          <w:szCs w:val="28"/>
          <w:lang w:val="uk-UA"/>
        </w:rPr>
      </w:pPr>
    </w:p>
    <w:p w:rsidR="003718D3" w:rsidRPr="001F616D" w:rsidRDefault="003718D3" w:rsidP="001F6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</w:t>
      </w:r>
      <w:r w:rsidRPr="003718D3">
        <w:rPr>
          <w:sz w:val="28"/>
          <w:szCs w:val="28"/>
          <w:lang w:val="uk-UA"/>
        </w:rPr>
        <w:t xml:space="preserve"> Затвердити та ввести  в дію з 11.12.2020 року</w:t>
      </w:r>
      <w:r>
        <w:rPr>
          <w:sz w:val="28"/>
          <w:szCs w:val="28"/>
          <w:lang w:val="uk-UA"/>
        </w:rPr>
        <w:t xml:space="preserve"> штатний розпис апарату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та структурних підрозділів (додаток 3).</w:t>
      </w:r>
    </w:p>
    <w:p w:rsidR="00F54807" w:rsidRPr="00F54807" w:rsidRDefault="00F54807" w:rsidP="001F616D">
      <w:pPr>
        <w:jc w:val="both"/>
        <w:rPr>
          <w:sz w:val="28"/>
          <w:szCs w:val="28"/>
          <w:lang w:val="uk-UA"/>
        </w:rPr>
      </w:pPr>
    </w:p>
    <w:p w:rsidR="00B72DC5" w:rsidRPr="004B76B8" w:rsidRDefault="006E50D7" w:rsidP="004B76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8D3">
        <w:rPr>
          <w:sz w:val="28"/>
          <w:szCs w:val="28"/>
        </w:rPr>
        <w:t>5</w:t>
      </w:r>
      <w:r w:rsidR="004B76B8">
        <w:rPr>
          <w:sz w:val="28"/>
          <w:szCs w:val="28"/>
        </w:rPr>
        <w:t>.К</w:t>
      </w:r>
      <w:r w:rsidR="00B72DC5" w:rsidRPr="004B76B8">
        <w:rPr>
          <w:sz w:val="28"/>
          <w:szCs w:val="28"/>
        </w:rPr>
        <w:t>онтроль за виконанням цього рішен</w:t>
      </w:r>
      <w:r w:rsidR="004B76B8">
        <w:rPr>
          <w:sz w:val="28"/>
          <w:szCs w:val="28"/>
        </w:rPr>
        <w:t xml:space="preserve">ня </w:t>
      </w:r>
      <w:r w:rsidR="001F616D">
        <w:rPr>
          <w:sz w:val="28"/>
          <w:szCs w:val="28"/>
        </w:rPr>
        <w:t>залишаю за собою</w:t>
      </w:r>
      <w:r w:rsidR="004B76B8">
        <w:rPr>
          <w:sz w:val="28"/>
          <w:szCs w:val="28"/>
        </w:rPr>
        <w:t>.</w:t>
      </w:r>
    </w:p>
    <w:p w:rsidR="00B30C1F" w:rsidRDefault="00B30C1F" w:rsidP="004B76B8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  <w:lang w:val="uk-UA"/>
        </w:rPr>
      </w:pPr>
    </w:p>
    <w:p w:rsidR="00B30C1F" w:rsidRPr="00DE5EF1" w:rsidRDefault="00B30C1F" w:rsidP="004B76B8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B30C1F" w:rsidRDefault="00824E1B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        </w:t>
      </w:r>
      <w:r w:rsidR="00AA5BC6" w:rsidRPr="00AA5BC6">
        <w:rPr>
          <w:b/>
          <w:color w:val="333333"/>
          <w:sz w:val="28"/>
          <w:szCs w:val="28"/>
          <w:lang w:val="uk-UA"/>
        </w:rPr>
        <w:t>Секретар</w:t>
      </w:r>
      <w:r w:rsidR="00B30C1F" w:rsidRPr="00FB7AE1">
        <w:rPr>
          <w:b/>
          <w:sz w:val="28"/>
          <w:szCs w:val="28"/>
          <w:lang w:val="uk-UA"/>
        </w:rPr>
        <w:t xml:space="preserve"> </w:t>
      </w:r>
      <w:r w:rsidR="00B30C1F">
        <w:rPr>
          <w:b/>
          <w:sz w:val="28"/>
          <w:szCs w:val="28"/>
          <w:lang w:val="uk-UA"/>
        </w:rPr>
        <w:t>ради</w:t>
      </w:r>
      <w:r w:rsidR="005E2083">
        <w:rPr>
          <w:b/>
          <w:sz w:val="28"/>
          <w:szCs w:val="28"/>
          <w:lang w:val="uk-UA"/>
        </w:rPr>
        <w:t xml:space="preserve">                                               </w:t>
      </w:r>
      <w:r w:rsidR="00AA5BC6">
        <w:rPr>
          <w:b/>
          <w:sz w:val="28"/>
          <w:szCs w:val="28"/>
          <w:lang w:val="uk-UA"/>
        </w:rPr>
        <w:t>І.МАРТИНЮК</w:t>
      </w:r>
    </w:p>
    <w:p w:rsidR="00257821" w:rsidRDefault="00257821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257821" w:rsidRDefault="00257821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sectPr w:rsidR="00257821" w:rsidSect="00B2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B"/>
    <w:rsid w:val="00023B6E"/>
    <w:rsid w:val="000401C2"/>
    <w:rsid w:val="000B090F"/>
    <w:rsid w:val="000F1530"/>
    <w:rsid w:val="001C53E4"/>
    <w:rsid w:val="001E61F8"/>
    <w:rsid w:val="001F616D"/>
    <w:rsid w:val="00252259"/>
    <w:rsid w:val="00257821"/>
    <w:rsid w:val="0026351D"/>
    <w:rsid w:val="00281EBF"/>
    <w:rsid w:val="00331F7B"/>
    <w:rsid w:val="00350269"/>
    <w:rsid w:val="003718D3"/>
    <w:rsid w:val="0037780B"/>
    <w:rsid w:val="003E1988"/>
    <w:rsid w:val="0040490B"/>
    <w:rsid w:val="0042438B"/>
    <w:rsid w:val="00471856"/>
    <w:rsid w:val="004B76B8"/>
    <w:rsid w:val="004D75A8"/>
    <w:rsid w:val="00542DF7"/>
    <w:rsid w:val="005705DB"/>
    <w:rsid w:val="005C6BB4"/>
    <w:rsid w:val="005E2083"/>
    <w:rsid w:val="00612EAE"/>
    <w:rsid w:val="006560B3"/>
    <w:rsid w:val="006667CB"/>
    <w:rsid w:val="006E38EB"/>
    <w:rsid w:val="006E50D7"/>
    <w:rsid w:val="00702DFF"/>
    <w:rsid w:val="00712C8C"/>
    <w:rsid w:val="00767BF9"/>
    <w:rsid w:val="00773469"/>
    <w:rsid w:val="00786304"/>
    <w:rsid w:val="007D3DAA"/>
    <w:rsid w:val="00824E1B"/>
    <w:rsid w:val="00831BA5"/>
    <w:rsid w:val="00853D54"/>
    <w:rsid w:val="008D34F4"/>
    <w:rsid w:val="008F2416"/>
    <w:rsid w:val="00903C24"/>
    <w:rsid w:val="009356BF"/>
    <w:rsid w:val="00961537"/>
    <w:rsid w:val="009C330A"/>
    <w:rsid w:val="009D3897"/>
    <w:rsid w:val="009D4023"/>
    <w:rsid w:val="009F3EC5"/>
    <w:rsid w:val="00A31B55"/>
    <w:rsid w:val="00A33D4C"/>
    <w:rsid w:val="00A36371"/>
    <w:rsid w:val="00A53975"/>
    <w:rsid w:val="00AA5BC6"/>
    <w:rsid w:val="00AC7811"/>
    <w:rsid w:val="00AE205E"/>
    <w:rsid w:val="00B25312"/>
    <w:rsid w:val="00B26083"/>
    <w:rsid w:val="00B30C1F"/>
    <w:rsid w:val="00B43C08"/>
    <w:rsid w:val="00B714AB"/>
    <w:rsid w:val="00B72DC5"/>
    <w:rsid w:val="00B75EAE"/>
    <w:rsid w:val="00BF13D9"/>
    <w:rsid w:val="00C04E8F"/>
    <w:rsid w:val="00C45F2F"/>
    <w:rsid w:val="00C7354E"/>
    <w:rsid w:val="00CB21E3"/>
    <w:rsid w:val="00D559E2"/>
    <w:rsid w:val="00D576DE"/>
    <w:rsid w:val="00DB6CA2"/>
    <w:rsid w:val="00DD35BF"/>
    <w:rsid w:val="00DE5EF1"/>
    <w:rsid w:val="00E03E5A"/>
    <w:rsid w:val="00E72D1C"/>
    <w:rsid w:val="00E767A9"/>
    <w:rsid w:val="00E80AD7"/>
    <w:rsid w:val="00E87C4B"/>
    <w:rsid w:val="00EC699D"/>
    <w:rsid w:val="00EF34F3"/>
    <w:rsid w:val="00F128C3"/>
    <w:rsid w:val="00F54807"/>
    <w:rsid w:val="00F62F9B"/>
    <w:rsid w:val="00F91DD4"/>
    <w:rsid w:val="00FB7AE1"/>
    <w:rsid w:val="00FC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6D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6D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2020-12-09T10:36:00Z</cp:lastPrinted>
  <dcterms:created xsi:type="dcterms:W3CDTF">2020-11-05T05:34:00Z</dcterms:created>
  <dcterms:modified xsi:type="dcterms:W3CDTF">2020-12-09T14:55:00Z</dcterms:modified>
</cp:coreProperties>
</file>